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54954A" w14:textId="1C0F9D8D" w:rsidR="00DD6F2E" w:rsidRDefault="00951922">
      <w:r>
        <w:t>Q1)</w:t>
      </w:r>
    </w:p>
    <w:p w14:paraId="1E1BDF33" w14:textId="0B24375E" w:rsidR="00951922" w:rsidRDefault="00951922">
      <w:r w:rsidRPr="00951922">
        <w:rPr>
          <w:noProof/>
        </w:rPr>
        <w:drawing>
          <wp:inline distT="0" distB="0" distL="0" distR="0" wp14:anchorId="6D8128EF" wp14:editId="2D615C71">
            <wp:extent cx="9144000" cy="5572125"/>
            <wp:effectExtent l="0" t="0" r="0" b="952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57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1DBDD" w14:textId="77777777" w:rsidR="00951922" w:rsidRDefault="00951922"/>
    <w:p w14:paraId="076CBC3C" w14:textId="61C71209" w:rsidR="00951922" w:rsidRDefault="00951922">
      <w:r>
        <w:t>Q2) 372 Rows, 9 Columns</w:t>
      </w:r>
    </w:p>
    <w:p w14:paraId="2D0BBFBC" w14:textId="36C74851" w:rsidR="00951922" w:rsidRDefault="00951922">
      <w:r>
        <w:br w:type="page"/>
      </w:r>
    </w:p>
    <w:p w14:paraId="162E2E09" w14:textId="73B4F504" w:rsidR="00951922" w:rsidRDefault="00951922">
      <w:r>
        <w:lastRenderedPageBreak/>
        <w:t>Q3)</w:t>
      </w:r>
    </w:p>
    <w:p w14:paraId="00288694" w14:textId="762F27D1" w:rsidR="00951922" w:rsidRDefault="00951922">
      <w:r w:rsidRPr="00951922">
        <w:rPr>
          <w:noProof/>
        </w:rPr>
        <w:drawing>
          <wp:inline distT="0" distB="0" distL="0" distR="0" wp14:anchorId="46D08CC1" wp14:editId="46FD1583">
            <wp:extent cx="9144000" cy="5601970"/>
            <wp:effectExtent l="0" t="0" r="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60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7745D" w14:textId="40D7DBF1" w:rsidR="00951922" w:rsidRDefault="00951922"/>
    <w:p w14:paraId="341D8352" w14:textId="08369BB3" w:rsidR="0099443E" w:rsidRDefault="00951922">
      <w:pPr>
        <w:rPr>
          <w:b/>
          <w:bCs/>
          <w:color w:val="FF0000"/>
        </w:rPr>
      </w:pPr>
      <w:r w:rsidRPr="00951922">
        <w:rPr>
          <w:b/>
          <w:bCs/>
          <w:color w:val="FF0000"/>
        </w:rPr>
        <w:t xml:space="preserve">Q4) </w:t>
      </w:r>
      <w:r w:rsidR="00C35A9A">
        <w:rPr>
          <w:b/>
          <w:bCs/>
          <w:color w:val="FF0000"/>
        </w:rPr>
        <w:t xml:space="preserve">Our </w:t>
      </w:r>
      <w:r w:rsidR="000624E7">
        <w:rPr>
          <w:b/>
          <w:bCs/>
          <w:color w:val="FF0000"/>
        </w:rPr>
        <w:t xml:space="preserve">segmented </w:t>
      </w:r>
      <w:r w:rsidR="00C35A9A">
        <w:rPr>
          <w:b/>
          <w:bCs/>
          <w:color w:val="FF0000"/>
        </w:rPr>
        <w:t xml:space="preserve">visualization is a </w:t>
      </w:r>
      <w:r w:rsidR="00B42AEB">
        <w:rPr>
          <w:b/>
          <w:bCs/>
          <w:color w:val="FF0000"/>
        </w:rPr>
        <w:t xml:space="preserve">vertical </w:t>
      </w:r>
      <w:r w:rsidR="00EB0B2B">
        <w:rPr>
          <w:b/>
          <w:bCs/>
          <w:color w:val="FF0000"/>
        </w:rPr>
        <w:t xml:space="preserve">bar </w:t>
      </w:r>
      <w:r w:rsidR="00F95CE2">
        <w:rPr>
          <w:b/>
          <w:bCs/>
          <w:color w:val="FF0000"/>
        </w:rPr>
        <w:t xml:space="preserve">chart. </w:t>
      </w:r>
    </w:p>
    <w:p w14:paraId="30D88EC8" w14:textId="77777777" w:rsidR="0099443E" w:rsidRDefault="0099443E">
      <w:pPr>
        <w:rPr>
          <w:b/>
          <w:bCs/>
          <w:color w:val="FF0000"/>
        </w:rPr>
      </w:pPr>
      <w:r>
        <w:rPr>
          <w:b/>
          <w:bCs/>
          <w:color w:val="FF0000"/>
        </w:rPr>
        <w:br w:type="page"/>
      </w:r>
    </w:p>
    <w:p w14:paraId="1B0C5505" w14:textId="46756BE1" w:rsidR="00951922" w:rsidRDefault="0099443E">
      <w:r>
        <w:lastRenderedPageBreak/>
        <w:t>Q5)</w:t>
      </w:r>
    </w:p>
    <w:p w14:paraId="21B871C7" w14:textId="470A4F0F" w:rsidR="0099443E" w:rsidRDefault="0099443E">
      <w:r w:rsidRPr="0099443E">
        <w:rPr>
          <w:noProof/>
        </w:rPr>
        <w:drawing>
          <wp:inline distT="0" distB="0" distL="0" distR="0" wp14:anchorId="5B3B83A3" wp14:editId="6D9AE249">
            <wp:extent cx="8492615" cy="5163982"/>
            <wp:effectExtent l="0" t="0" r="381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494973" cy="516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D846" w14:textId="0380EFDE" w:rsidR="0099443E" w:rsidRDefault="0099443E"/>
    <w:p w14:paraId="047EC3A3" w14:textId="7BA928CA" w:rsidR="00EF1235" w:rsidRDefault="0099443E">
      <w:r>
        <w:t xml:space="preserve">Q6) $375 </w:t>
      </w:r>
      <w:r w:rsidRPr="0099443E">
        <w:rPr>
          <w:noProof/>
        </w:rPr>
        <w:drawing>
          <wp:inline distT="0" distB="0" distL="0" distR="0" wp14:anchorId="42763837" wp14:editId="5C5B7B01">
            <wp:extent cx="1390099" cy="725998"/>
            <wp:effectExtent l="0" t="0" r="635" b="0"/>
            <wp:docPr id="4" name="Picture 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Wor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10037" cy="73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15290" w14:textId="74420BA1" w:rsidR="0099443E" w:rsidRDefault="00EF1235">
      <w:r>
        <w:br w:type="page"/>
      </w:r>
      <w:r>
        <w:lastRenderedPageBreak/>
        <w:t>Q7)</w:t>
      </w:r>
    </w:p>
    <w:p w14:paraId="24C5052B" w14:textId="049E7BBC" w:rsidR="00EF1235" w:rsidRDefault="00EF1235">
      <w:r w:rsidRPr="00EF1235">
        <w:rPr>
          <w:noProof/>
        </w:rPr>
        <w:drawing>
          <wp:inline distT="0" distB="0" distL="0" distR="0" wp14:anchorId="558505CF" wp14:editId="689A5AE9">
            <wp:extent cx="9144000" cy="5574030"/>
            <wp:effectExtent l="0" t="0" r="0" b="7620"/>
            <wp:docPr id="5" name="Picture 5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treemap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57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D7BAA" w14:textId="6D7E1494" w:rsidR="00EF1235" w:rsidRDefault="00EF1235"/>
    <w:p w14:paraId="18E85A38" w14:textId="2B673344" w:rsidR="00EF1235" w:rsidRDefault="00EF1235">
      <w:r>
        <w:t>Q8)</w:t>
      </w:r>
      <w:r w:rsidR="003B58BE">
        <w:t xml:space="preserve"> </w:t>
      </w:r>
      <w:r w:rsidR="003B58BE" w:rsidRPr="003B58BE">
        <w:rPr>
          <w:b/>
          <w:bCs/>
          <w:color w:val="FF0000"/>
        </w:rPr>
        <w:t>The</w:t>
      </w:r>
      <w:r w:rsidRPr="003B58BE">
        <w:rPr>
          <w:b/>
          <w:bCs/>
          <w:color w:val="FF0000"/>
        </w:rPr>
        <w:t xml:space="preserve"> Food Court appears to have the largest Net Sales</w:t>
      </w:r>
    </w:p>
    <w:p w14:paraId="14B2B5B3" w14:textId="77777777" w:rsidR="00EF1235" w:rsidRDefault="00EF1235">
      <w:r>
        <w:br w:type="page"/>
      </w:r>
    </w:p>
    <w:p w14:paraId="3C852DA1" w14:textId="77777777" w:rsidR="00EF1235" w:rsidRDefault="00EF1235">
      <w:r>
        <w:lastRenderedPageBreak/>
        <w:t>Q9)</w:t>
      </w:r>
    </w:p>
    <w:p w14:paraId="1BCF81D3" w14:textId="5897397C" w:rsidR="00EF1235" w:rsidRDefault="00EF1235">
      <w:r w:rsidRPr="00EF1235">
        <w:rPr>
          <w:noProof/>
        </w:rPr>
        <w:drawing>
          <wp:inline distT="0" distB="0" distL="0" distR="0" wp14:anchorId="4D53ADA7" wp14:editId="03F05361">
            <wp:extent cx="7944180" cy="4847053"/>
            <wp:effectExtent l="0" t="0" r="0" b="0"/>
            <wp:docPr id="6" name="Picture 6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treemap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949056" cy="485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7285" w14:textId="37CFE25D" w:rsidR="00EF1235" w:rsidRDefault="00EF1235">
      <w:r>
        <w:t xml:space="preserve">Q10) $548  </w:t>
      </w:r>
      <w:r w:rsidRPr="00EF1235">
        <w:rPr>
          <w:noProof/>
        </w:rPr>
        <w:drawing>
          <wp:inline distT="0" distB="0" distL="0" distR="0" wp14:anchorId="6450AF3C" wp14:editId="115F347B">
            <wp:extent cx="2087792" cy="1461653"/>
            <wp:effectExtent l="0" t="0" r="8255" b="5715"/>
            <wp:docPr id="7" name="Picture 7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treemap 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10171" cy="147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F900" w14:textId="04AF4FB1" w:rsidR="00EF1235" w:rsidRDefault="00A92E03">
      <w:r>
        <w:lastRenderedPageBreak/>
        <w:t>Q11)</w:t>
      </w:r>
    </w:p>
    <w:p w14:paraId="5490F1A5" w14:textId="3CBA78D5" w:rsidR="00A92E03" w:rsidRDefault="00A92E03">
      <w:r w:rsidRPr="00A92E03">
        <w:rPr>
          <w:noProof/>
        </w:rPr>
        <w:drawing>
          <wp:inline distT="0" distB="0" distL="0" distR="0" wp14:anchorId="6E9F8756" wp14:editId="38E82404">
            <wp:extent cx="7246488" cy="4401235"/>
            <wp:effectExtent l="0" t="0" r="0" b="0"/>
            <wp:docPr id="8" name="Picture 8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treemap 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51263" cy="44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A52E0" w14:textId="440EDF7A" w:rsidR="00A92E03" w:rsidRDefault="00A92E03">
      <w:r>
        <w:t xml:space="preserve">Q12) $571    </w:t>
      </w:r>
      <w:r w:rsidRPr="00A92E03">
        <w:rPr>
          <w:noProof/>
        </w:rPr>
        <w:drawing>
          <wp:inline distT="0" distB="0" distL="0" distR="0" wp14:anchorId="2020374D" wp14:editId="77E5C04A">
            <wp:extent cx="1870404" cy="1834085"/>
            <wp:effectExtent l="0" t="0" r="0" b="0"/>
            <wp:docPr id="9" name="Picture 9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treemap 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83944" cy="184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02A42" w14:textId="16462207" w:rsidR="00A92E03" w:rsidRDefault="00663F5E">
      <w:r>
        <w:lastRenderedPageBreak/>
        <w:t>Q13)</w:t>
      </w:r>
    </w:p>
    <w:p w14:paraId="1B941839" w14:textId="453DA1F3" w:rsidR="00663F5E" w:rsidRDefault="00663F5E">
      <w:r w:rsidRPr="00663F5E">
        <w:rPr>
          <w:noProof/>
        </w:rPr>
        <w:drawing>
          <wp:inline distT="0" distB="0" distL="0" distR="0" wp14:anchorId="7026E03C" wp14:editId="49F82B37">
            <wp:extent cx="8012892" cy="4904558"/>
            <wp:effectExtent l="0" t="0" r="7620" b="0"/>
            <wp:docPr id="10" name="Picture 10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treemap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023048" cy="491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ABB1F" w14:textId="476977EB" w:rsidR="00663F5E" w:rsidRDefault="00663F5E"/>
    <w:p w14:paraId="342A3C2D" w14:textId="523E4009" w:rsidR="00663F5E" w:rsidRPr="00337B53" w:rsidRDefault="00663F5E">
      <w:pPr>
        <w:rPr>
          <w:b/>
          <w:bCs/>
          <w:color w:val="FF0000"/>
        </w:rPr>
      </w:pPr>
      <w:r>
        <w:t xml:space="preserve">Q14) </w:t>
      </w:r>
      <w:r w:rsidRPr="00337B53">
        <w:rPr>
          <w:b/>
          <w:bCs/>
          <w:color w:val="FF0000"/>
        </w:rPr>
        <w:t xml:space="preserve">Texan </w:t>
      </w:r>
      <w:proofErr w:type="gramStart"/>
      <w:r w:rsidRPr="00337B53">
        <w:rPr>
          <w:b/>
          <w:bCs/>
          <w:color w:val="FF0000"/>
        </w:rPr>
        <w:t>Burger(</w:t>
      </w:r>
      <w:proofErr w:type="gramEnd"/>
      <w:r w:rsidRPr="00337B53">
        <w:rPr>
          <w:b/>
          <w:bCs/>
          <w:color w:val="FF0000"/>
        </w:rPr>
        <w:t>$4313) sold $1000 more than Cheese($3313)</w:t>
      </w:r>
    </w:p>
    <w:p w14:paraId="392B6AB8" w14:textId="51A9D954" w:rsidR="00663F5E" w:rsidRDefault="00663F5E"/>
    <w:p w14:paraId="5123D35F" w14:textId="77777777" w:rsidR="00663F5E" w:rsidRDefault="00663F5E"/>
    <w:p w14:paraId="0E031889" w14:textId="77777777" w:rsidR="00663F5E" w:rsidRDefault="00663F5E">
      <w:r>
        <w:br w:type="page"/>
      </w:r>
    </w:p>
    <w:p w14:paraId="7C03461A" w14:textId="0AB5E4A6" w:rsidR="00663F5E" w:rsidRDefault="00663F5E">
      <w:r>
        <w:lastRenderedPageBreak/>
        <w:t>Q15)</w:t>
      </w:r>
    </w:p>
    <w:p w14:paraId="7F11677B" w14:textId="13DC1E00" w:rsidR="00663F5E" w:rsidRDefault="00A07A96">
      <w:r w:rsidRPr="00A07A96">
        <w:rPr>
          <w:noProof/>
        </w:rPr>
        <w:drawing>
          <wp:inline distT="0" distB="0" distL="0" distR="0" wp14:anchorId="7E77925B" wp14:editId="4C369B47">
            <wp:extent cx="7168430" cy="2814031"/>
            <wp:effectExtent l="0" t="0" r="0" b="5715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68430" cy="281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4F7F8" w14:textId="4FA9CEE5" w:rsidR="00663F5E" w:rsidRDefault="00663F5E"/>
    <w:p w14:paraId="40730407" w14:textId="64BA8D3D" w:rsidR="00512E3F" w:rsidRDefault="00512E3F">
      <w:r>
        <w:br w:type="page"/>
      </w:r>
    </w:p>
    <w:p w14:paraId="63C95245" w14:textId="29A61420" w:rsidR="00663F5E" w:rsidRDefault="006E7BA9">
      <w:r>
        <w:lastRenderedPageBreak/>
        <w:t>Q16)</w:t>
      </w:r>
      <w:r w:rsidR="00F9291D">
        <w:t xml:space="preserve"> Final </w:t>
      </w:r>
      <w:r w:rsidR="00CD330B">
        <w:t xml:space="preserve">Story Point </w:t>
      </w:r>
    </w:p>
    <w:p w14:paraId="47A4102A" w14:textId="1D90CCD2" w:rsidR="006E7BA9" w:rsidRDefault="006E7BA9">
      <w:r w:rsidRPr="006E7BA9">
        <w:rPr>
          <w:noProof/>
        </w:rPr>
        <w:drawing>
          <wp:inline distT="0" distB="0" distL="0" distR="0" wp14:anchorId="1CFFED04" wp14:editId="45005380">
            <wp:extent cx="9144000" cy="6182360"/>
            <wp:effectExtent l="0" t="0" r="0" b="8890"/>
            <wp:docPr id="13" name="Picture 13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treemap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18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E534D" w14:textId="77777777" w:rsidR="006E7BA9" w:rsidRDefault="006E7BA9">
      <w:r>
        <w:br w:type="page"/>
      </w:r>
    </w:p>
    <w:p w14:paraId="0CD9E0C6" w14:textId="124D8D86" w:rsidR="006E7BA9" w:rsidRDefault="00F9291D">
      <w:r>
        <w:lastRenderedPageBreak/>
        <w:t>Q16) the other 4 story points</w:t>
      </w:r>
    </w:p>
    <w:p w14:paraId="443B01E8" w14:textId="51B827C6" w:rsidR="00F9291D" w:rsidRPr="0099443E" w:rsidRDefault="00F9291D">
      <w:r w:rsidRPr="00F9291D">
        <w:rPr>
          <w:noProof/>
        </w:rPr>
        <w:drawing>
          <wp:inline distT="0" distB="0" distL="0" distR="0" wp14:anchorId="20DAB69E" wp14:editId="681F8CD9">
            <wp:extent cx="9144000" cy="6278880"/>
            <wp:effectExtent l="0" t="0" r="0" b="7620"/>
            <wp:docPr id="14" name="Picture 14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treemap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27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291D" w:rsidRPr="0099443E" w:rsidSect="00951922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922"/>
    <w:rsid w:val="000624E7"/>
    <w:rsid w:val="00230BE8"/>
    <w:rsid w:val="00337B53"/>
    <w:rsid w:val="003B58BE"/>
    <w:rsid w:val="004B541E"/>
    <w:rsid w:val="00512E3F"/>
    <w:rsid w:val="00663F5E"/>
    <w:rsid w:val="006E7BA9"/>
    <w:rsid w:val="008E370F"/>
    <w:rsid w:val="00951922"/>
    <w:rsid w:val="0099443E"/>
    <w:rsid w:val="00A07A96"/>
    <w:rsid w:val="00A92E03"/>
    <w:rsid w:val="00B42AEB"/>
    <w:rsid w:val="00C35A9A"/>
    <w:rsid w:val="00CD330B"/>
    <w:rsid w:val="00CF1D8C"/>
    <w:rsid w:val="00EB0B2B"/>
    <w:rsid w:val="00EF1235"/>
    <w:rsid w:val="00F9291D"/>
    <w:rsid w:val="00F95C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42E592"/>
  <w15:chartTrackingRefBased/>
  <w15:docId w15:val="{78A285F5-680F-4EEF-A450-C133AD6650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1055</TotalTime>
  <Pages>10</Pages>
  <Words>54</Words>
  <Characters>314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Lindsay, Robert Scott</dc:creator>
  <cp:keywords/>
  <dc:description/>
  <cp:lastModifiedBy>Lindsay, Robert Scott</cp:lastModifiedBy>
  <cp:revision>13</cp:revision>
  <dcterms:created xsi:type="dcterms:W3CDTF">2022-04-07T20:11:00Z</dcterms:created>
  <dcterms:modified xsi:type="dcterms:W3CDTF">2022-04-29T23:05:00Z</dcterms:modified>
</cp:coreProperties>
</file>